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0C" w:rsidRDefault="00533E38" w:rsidP="00533E38">
      <w:pPr>
        <w:rPr>
          <w:rFonts w:ascii="Calibri" w:hAnsi="Calibri"/>
          <w:b/>
        </w:rPr>
      </w:pPr>
      <w:r w:rsidRPr="00533E38">
        <w:rPr>
          <w:rFonts w:ascii="Calibri" w:hAnsi="Calibri"/>
          <w:b/>
        </w:rPr>
        <w:t>Closing of the Elective Surgery Schedule</w:t>
      </w:r>
      <w:r w:rsidR="009D630C">
        <w:rPr>
          <w:rFonts w:ascii="Calibri" w:hAnsi="Calibri"/>
          <w:b/>
        </w:rPr>
        <w:t xml:space="preserve"> - </w:t>
      </w:r>
      <w:r w:rsidRPr="00533E38">
        <w:rPr>
          <w:rFonts w:ascii="Calibri" w:hAnsi="Calibri"/>
          <w:b/>
        </w:rPr>
        <w:t xml:space="preserve">Guidelines </w:t>
      </w:r>
    </w:p>
    <w:p w:rsidR="00533E38" w:rsidRPr="00533E38" w:rsidRDefault="00533E38" w:rsidP="00533E38">
      <w:pPr>
        <w:rPr>
          <w:rFonts w:ascii="Calibri" w:hAnsi="Calibri"/>
          <w:b/>
        </w:rPr>
      </w:pPr>
      <w:r w:rsidRPr="00533E38">
        <w:rPr>
          <w:rFonts w:ascii="Calibri" w:hAnsi="Calibri"/>
          <w:b/>
        </w:rPr>
        <w:t xml:space="preserve"> September </w:t>
      </w:r>
      <w:r w:rsidR="009D630C">
        <w:rPr>
          <w:rFonts w:ascii="Calibri" w:hAnsi="Calibri"/>
          <w:b/>
        </w:rPr>
        <w:t xml:space="preserve">20, </w:t>
      </w:r>
      <w:r w:rsidRPr="00533E38">
        <w:rPr>
          <w:rFonts w:ascii="Calibri" w:hAnsi="Calibri"/>
          <w:b/>
        </w:rPr>
        <w:t>2012</w:t>
      </w:r>
    </w:p>
    <w:p w:rsidR="00533E38" w:rsidRPr="00533E38" w:rsidRDefault="00533E38" w:rsidP="00533E38">
      <w:pPr>
        <w:rPr>
          <w:rFonts w:ascii="Calibri" w:hAnsi="Calibri"/>
        </w:rPr>
      </w:pPr>
    </w:p>
    <w:p w:rsidR="00533E38" w:rsidRPr="00533E38" w:rsidRDefault="00533E38" w:rsidP="00533E3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33E38">
        <w:rPr>
          <w:rFonts w:ascii="Calibri" w:hAnsi="Calibri"/>
        </w:rPr>
        <w:t>The Surgical Schedulers at the BSC will print the elective schedule “as it exists for tomorrow” at 3:30 pm each weekday and fax it to the person(s) who do Anesthesia assignments.</w:t>
      </w:r>
    </w:p>
    <w:p w:rsidR="00533E38" w:rsidRPr="00533E38" w:rsidRDefault="00533E38" w:rsidP="00533E38">
      <w:pPr>
        <w:rPr>
          <w:rFonts w:ascii="Calibri" w:hAnsi="Calibri"/>
        </w:rPr>
      </w:pPr>
    </w:p>
    <w:p w:rsidR="00533E38" w:rsidRPr="00533E38" w:rsidRDefault="00533E38" w:rsidP="00533E3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33E38">
        <w:rPr>
          <w:rFonts w:ascii="Calibri" w:hAnsi="Calibri"/>
        </w:rPr>
        <w:t>The completed Anesthesia Assignments are due back to the Surgical Schedulers by 4:45 pm</w:t>
      </w:r>
      <w:r>
        <w:rPr>
          <w:rFonts w:ascii="Calibri" w:hAnsi="Calibri"/>
        </w:rPr>
        <w:t>.  The schedulers</w:t>
      </w:r>
      <w:r w:rsidRPr="00533E38">
        <w:rPr>
          <w:rFonts w:ascii="Calibri" w:hAnsi="Calibri"/>
        </w:rPr>
        <w:t xml:space="preserve"> will transcribe the assignments into the Web Schedule for broader distribution.</w:t>
      </w:r>
    </w:p>
    <w:p w:rsidR="00533E38" w:rsidRPr="00533E38" w:rsidRDefault="00533E38" w:rsidP="00533E38">
      <w:pPr>
        <w:rPr>
          <w:rFonts w:ascii="Calibri" w:hAnsi="Calibri"/>
        </w:rPr>
      </w:pPr>
    </w:p>
    <w:p w:rsidR="00CB78FC" w:rsidRPr="00533E38" w:rsidRDefault="00533E38" w:rsidP="00533E3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33E38">
        <w:rPr>
          <w:rFonts w:ascii="Calibri" w:hAnsi="Calibri"/>
        </w:rPr>
        <w:t>Surgery Scheduling will continue to receive and process scheduling requests until 5:00pm each weekday.</w:t>
      </w:r>
    </w:p>
    <w:p w:rsidR="00533E38" w:rsidRPr="00533E38" w:rsidRDefault="00533E38" w:rsidP="00533E38">
      <w:pPr>
        <w:rPr>
          <w:rFonts w:ascii="Calibri" w:hAnsi="Calibri"/>
        </w:rPr>
      </w:pPr>
    </w:p>
    <w:p w:rsidR="00533E38" w:rsidRPr="00533E38" w:rsidRDefault="00533E38" w:rsidP="00533E38">
      <w:pPr>
        <w:pStyle w:val="ListParagraph"/>
        <w:numPr>
          <w:ilvl w:val="0"/>
          <w:numId w:val="2"/>
        </w:numPr>
        <w:rPr>
          <w:rFonts w:ascii="Calibri" w:hAnsi="Calibri"/>
          <w:b/>
          <w:bCs/>
        </w:rPr>
      </w:pPr>
      <w:r w:rsidRPr="00533E38">
        <w:rPr>
          <w:rFonts w:ascii="Calibri" w:hAnsi="Calibri"/>
          <w:b/>
          <w:bCs/>
        </w:rPr>
        <w:t>Scheduling requests received after 3:30 pm for surgery starting before 5:30 pm the following day will be processed in the following manner:</w:t>
      </w:r>
    </w:p>
    <w:p w:rsidR="00533E38" w:rsidRPr="00533E38" w:rsidRDefault="00533E38" w:rsidP="00533E38">
      <w:pPr>
        <w:rPr>
          <w:rFonts w:ascii="Calibri" w:hAnsi="Calibri"/>
        </w:rPr>
      </w:pPr>
    </w:p>
    <w:p w:rsidR="00533E38" w:rsidRDefault="00533E38" w:rsidP="00533E38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533E38">
        <w:rPr>
          <w:rFonts w:ascii="Calibri" w:hAnsi="Calibri"/>
          <w:b/>
        </w:rPr>
        <w:t>At BL, BW, MHC, HDVCH</w:t>
      </w:r>
      <w:r w:rsidRPr="00533E38">
        <w:rPr>
          <w:rFonts w:ascii="Calibri" w:hAnsi="Calibri"/>
        </w:rPr>
        <w:t xml:space="preserve"> acute care sites</w:t>
      </w:r>
      <w:r>
        <w:rPr>
          <w:rFonts w:ascii="Calibri" w:hAnsi="Calibri"/>
        </w:rPr>
        <w:t>, t</w:t>
      </w:r>
      <w:r w:rsidRPr="00533E38">
        <w:rPr>
          <w:rFonts w:ascii="Calibri" w:hAnsi="Calibri"/>
        </w:rPr>
        <w:t>he existing next day schedule processes will be followed</w:t>
      </w:r>
    </w:p>
    <w:p w:rsidR="00F90FDC" w:rsidRDefault="00F90FDC" w:rsidP="00F90FDC">
      <w:pPr>
        <w:pStyle w:val="ListParagraph"/>
        <w:ind w:left="1440"/>
        <w:rPr>
          <w:rFonts w:ascii="Calibri" w:hAnsi="Calibri"/>
        </w:rPr>
      </w:pPr>
    </w:p>
    <w:p w:rsidR="00533E38" w:rsidRPr="00F90FDC" w:rsidRDefault="00533E38" w:rsidP="00533E38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F90FDC">
        <w:rPr>
          <w:rFonts w:ascii="Calibri" w:hAnsi="Calibri"/>
          <w:b/>
        </w:rPr>
        <w:t xml:space="preserve">At the ASCs: </w:t>
      </w:r>
    </w:p>
    <w:p w:rsidR="00533E38" w:rsidRPr="00533E38" w:rsidRDefault="00533E38" w:rsidP="00533E38">
      <w:pPr>
        <w:pStyle w:val="ListParagraph"/>
        <w:ind w:left="1440"/>
        <w:rPr>
          <w:rFonts w:ascii="Calibri" w:hAnsi="Calibri"/>
        </w:rPr>
      </w:pPr>
      <w:r w:rsidRPr="00533E38">
        <w:rPr>
          <w:rFonts w:ascii="Calibri" w:hAnsi="Calibri"/>
        </w:rPr>
        <w:t>Surgical Site Leadership will be contacted by Surgical Scheduler (Chain of command: Supervisor, Service Line Manager, Nurse Manager) to inform site of request to add an additional case.</w:t>
      </w:r>
    </w:p>
    <w:p w:rsidR="00533E38" w:rsidRPr="00533E38" w:rsidRDefault="00533E38" w:rsidP="00533E38">
      <w:pPr>
        <w:rPr>
          <w:rFonts w:ascii="Calibri" w:hAnsi="Calibri"/>
        </w:rPr>
      </w:pPr>
    </w:p>
    <w:p w:rsidR="00533E38" w:rsidRDefault="00533E38" w:rsidP="009D630C">
      <w:pPr>
        <w:pStyle w:val="ListParagraph"/>
        <w:ind w:left="1440"/>
        <w:rPr>
          <w:rFonts w:ascii="Calibri" w:hAnsi="Calibri"/>
        </w:rPr>
      </w:pPr>
      <w:r w:rsidRPr="00533E38">
        <w:rPr>
          <w:rFonts w:ascii="Calibri" w:hAnsi="Calibri"/>
        </w:rPr>
        <w:t>Surgical Site Leadership will be responsible for contacting Anesthesia Leadership and determining if staffing and supplies/equipment are adequate to add the case. (Anesthesia chain of command: Site Liaison, Todd Emery, Mark Sink)</w:t>
      </w:r>
    </w:p>
    <w:p w:rsidR="009D630C" w:rsidRPr="00533E38" w:rsidRDefault="009D630C" w:rsidP="009D630C">
      <w:pPr>
        <w:pStyle w:val="ListParagraph"/>
        <w:ind w:left="1440"/>
        <w:rPr>
          <w:rFonts w:ascii="Calibri" w:hAnsi="Calibri"/>
        </w:rPr>
      </w:pPr>
    </w:p>
    <w:p w:rsidR="00533E38" w:rsidRPr="00533E38" w:rsidRDefault="00533E38" w:rsidP="009D630C">
      <w:pPr>
        <w:pStyle w:val="ListParagraph"/>
        <w:ind w:left="1440"/>
        <w:rPr>
          <w:rFonts w:ascii="Calibri" w:hAnsi="Calibri"/>
        </w:rPr>
      </w:pPr>
      <w:r>
        <w:rPr>
          <w:rFonts w:ascii="Calibri" w:hAnsi="Calibri"/>
        </w:rPr>
        <w:t>F</w:t>
      </w:r>
      <w:r w:rsidRPr="00533E38">
        <w:rPr>
          <w:rFonts w:ascii="Calibri" w:hAnsi="Calibri"/>
        </w:rPr>
        <w:t xml:space="preserve">inal Approval/Denial Decision is communicated back to Surgical Scheduler who will process the scheduling request accordingly. </w:t>
      </w:r>
    </w:p>
    <w:p w:rsidR="00533E38" w:rsidRPr="00533E38" w:rsidRDefault="00533E38" w:rsidP="00533E38">
      <w:pPr>
        <w:rPr>
          <w:rFonts w:ascii="Calibri" w:hAnsi="Calibri"/>
        </w:rPr>
      </w:pPr>
    </w:p>
    <w:sectPr w:rsidR="00533E38" w:rsidRPr="00533E38" w:rsidSect="005B1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3BA"/>
    <w:multiLevelType w:val="hybridMultilevel"/>
    <w:tmpl w:val="BCD2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D4E37"/>
    <w:multiLevelType w:val="hybridMultilevel"/>
    <w:tmpl w:val="9B30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characterSpacingControl w:val="doNotCompress"/>
  <w:compat/>
  <w:rsids>
    <w:rsidRoot w:val="00533E38"/>
    <w:rsid w:val="000504EB"/>
    <w:rsid w:val="00071375"/>
    <w:rsid w:val="00142C0A"/>
    <w:rsid w:val="002445BD"/>
    <w:rsid w:val="002D0892"/>
    <w:rsid w:val="003029C8"/>
    <w:rsid w:val="00533E38"/>
    <w:rsid w:val="005B168D"/>
    <w:rsid w:val="005B1A48"/>
    <w:rsid w:val="007C4C50"/>
    <w:rsid w:val="009D630C"/>
    <w:rsid w:val="00A756AF"/>
    <w:rsid w:val="00B80306"/>
    <w:rsid w:val="00CB78FC"/>
    <w:rsid w:val="00E73EA6"/>
    <w:rsid w:val="00F30E4A"/>
    <w:rsid w:val="00F42822"/>
    <w:rsid w:val="00F9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debw</dc:creator>
  <cp:keywords/>
  <dc:description/>
  <cp:lastModifiedBy>Deb Williams</cp:lastModifiedBy>
  <cp:revision>2</cp:revision>
  <dcterms:created xsi:type="dcterms:W3CDTF">2012-12-08T05:00:00Z</dcterms:created>
  <dcterms:modified xsi:type="dcterms:W3CDTF">2012-12-08T05:00:00Z</dcterms:modified>
</cp:coreProperties>
</file>